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4D3" w:rsidRPr="00063F1C" w:rsidRDefault="002364D3" w:rsidP="002364D3">
      <w:pPr>
        <w:pStyle w:val="a3"/>
        <w:spacing w:before="62" w:line="276" w:lineRule="auto"/>
        <w:ind w:left="0" w:right="-1"/>
        <w:jc w:val="center"/>
      </w:pPr>
      <w:r w:rsidRPr="00063F1C">
        <w:t>Муниципальное бюджетное общеобразовательное учреждение</w:t>
      </w:r>
    </w:p>
    <w:p w:rsidR="002364D3" w:rsidRDefault="002364D3" w:rsidP="002364D3">
      <w:pPr>
        <w:pStyle w:val="a3"/>
        <w:spacing w:before="62" w:line="276" w:lineRule="auto"/>
        <w:ind w:left="0" w:right="-1"/>
        <w:jc w:val="center"/>
        <w:rPr>
          <w:spacing w:val="-2"/>
        </w:rPr>
      </w:pPr>
      <w:r w:rsidRPr="00063F1C">
        <w:t>Емельяновская средняя</w:t>
      </w:r>
      <w:r w:rsidR="0052395E">
        <w:t xml:space="preserve"> </w:t>
      </w:r>
      <w:r w:rsidRPr="00063F1C">
        <w:t>общеобразовательная школа</w:t>
      </w:r>
      <w:r w:rsidR="0052395E">
        <w:t xml:space="preserve"> </w:t>
      </w:r>
      <w:r w:rsidRPr="00063F1C">
        <w:t>№</w:t>
      </w:r>
      <w:r w:rsidRPr="00063F1C">
        <w:rPr>
          <w:spacing w:val="-2"/>
        </w:rPr>
        <w:t>2</w:t>
      </w:r>
    </w:p>
    <w:p w:rsidR="0052395E" w:rsidRPr="00063F1C" w:rsidRDefault="0052395E" w:rsidP="002364D3">
      <w:pPr>
        <w:pStyle w:val="a3"/>
        <w:spacing w:before="62" w:line="276" w:lineRule="auto"/>
        <w:ind w:left="0" w:right="-1"/>
        <w:jc w:val="center"/>
      </w:pPr>
      <w:r>
        <w:rPr>
          <w:spacing w:val="-2"/>
        </w:rPr>
        <w:t>Имени Героя Советского Союза Черняева Виктора Васильевича</w:t>
      </w:r>
    </w:p>
    <w:p w:rsidR="002364D3" w:rsidRPr="00063F1C" w:rsidRDefault="002364D3" w:rsidP="002364D3">
      <w:pPr>
        <w:ind w:right="-1"/>
      </w:pPr>
    </w:p>
    <w:p w:rsidR="002364D3" w:rsidRDefault="002364D3" w:rsidP="002364D3">
      <w:pPr>
        <w:ind w:right="-1" w:firstLine="567"/>
        <w:jc w:val="center"/>
        <w:rPr>
          <w:b/>
        </w:rPr>
      </w:pPr>
      <w:r w:rsidRPr="000846D9">
        <w:rPr>
          <w:b/>
        </w:rPr>
        <w:t>Демоверсия промежуточной аттестационн</w:t>
      </w:r>
      <w:r>
        <w:rPr>
          <w:b/>
        </w:rPr>
        <w:t xml:space="preserve">ой работы по </w:t>
      </w:r>
      <w:r w:rsidR="0052395E">
        <w:rPr>
          <w:b/>
        </w:rPr>
        <w:t>иностранному (</w:t>
      </w:r>
      <w:r>
        <w:rPr>
          <w:b/>
        </w:rPr>
        <w:t>английскому</w:t>
      </w:r>
      <w:r w:rsidR="0052395E">
        <w:rPr>
          <w:b/>
        </w:rPr>
        <w:t>)</w:t>
      </w:r>
      <w:r>
        <w:rPr>
          <w:b/>
        </w:rPr>
        <w:t xml:space="preserve"> языку</w:t>
      </w:r>
      <w:r w:rsidR="0052395E">
        <w:rPr>
          <w:b/>
        </w:rPr>
        <w:t xml:space="preserve">, </w:t>
      </w:r>
      <w:r>
        <w:rPr>
          <w:b/>
        </w:rPr>
        <w:t>9</w:t>
      </w:r>
      <w:r w:rsidR="00F16A33">
        <w:rPr>
          <w:b/>
        </w:rPr>
        <w:t xml:space="preserve"> </w:t>
      </w:r>
      <w:r w:rsidRPr="000846D9">
        <w:rPr>
          <w:b/>
        </w:rPr>
        <w:t>класса</w:t>
      </w:r>
      <w:r w:rsidR="0052395E">
        <w:rPr>
          <w:b/>
        </w:rPr>
        <w:t>. Контрольная работа.</w:t>
      </w:r>
    </w:p>
    <w:p w:rsidR="0052395E" w:rsidRPr="000846D9" w:rsidRDefault="0052395E" w:rsidP="002364D3">
      <w:pPr>
        <w:ind w:right="-1" w:firstLine="567"/>
        <w:jc w:val="center"/>
        <w:rPr>
          <w:b/>
        </w:rPr>
      </w:pPr>
    </w:p>
    <w:p w:rsidR="002364D3" w:rsidRPr="00E01DB6" w:rsidRDefault="002364D3" w:rsidP="002364D3">
      <w:pPr>
        <w:ind w:right="-1" w:firstLine="567"/>
        <w:jc w:val="both"/>
      </w:pPr>
      <w:r w:rsidRPr="00E01DB6">
        <w:t xml:space="preserve">Задания ориентированы на достижение планируемых результатов, которыми овладевают учащиеся к концу </w:t>
      </w:r>
      <w:r w:rsidR="0052395E" w:rsidRPr="00E01DB6">
        <w:t>9</w:t>
      </w:r>
      <w:r w:rsidRPr="00E01DB6">
        <w:t xml:space="preserve"> класса. Задания демонстрационной работы составлены на материале следующих разделов содержания курса: </w:t>
      </w:r>
    </w:p>
    <w:p w:rsidR="002364D3" w:rsidRPr="00E01DB6" w:rsidRDefault="002364D3" w:rsidP="002364D3">
      <w:pPr>
        <w:ind w:right="-1" w:firstLine="567"/>
      </w:pPr>
      <w:r w:rsidRPr="00E01DB6">
        <w:t>1.</w:t>
      </w:r>
      <w:r w:rsidRPr="00E01DB6">
        <w:rPr>
          <w:rStyle w:val="c9c31"/>
        </w:rPr>
        <w:t>Спорт и занятия на свежем воздухе</w:t>
      </w:r>
    </w:p>
    <w:p w:rsidR="002364D3" w:rsidRPr="00E01DB6" w:rsidRDefault="002364D3" w:rsidP="002364D3">
      <w:pPr>
        <w:ind w:right="-1" w:firstLine="567"/>
      </w:pPr>
      <w:r w:rsidRPr="00E01DB6">
        <w:t>2. Искусство - театр</w:t>
      </w:r>
    </w:p>
    <w:p w:rsidR="002364D3" w:rsidRPr="00E01DB6" w:rsidRDefault="002364D3" w:rsidP="002364D3">
      <w:pPr>
        <w:ind w:right="-1" w:firstLine="567"/>
      </w:pPr>
      <w:r w:rsidRPr="00E01DB6">
        <w:t>3. Искусство - кино</w:t>
      </w:r>
    </w:p>
    <w:p w:rsidR="002364D3" w:rsidRPr="00E01DB6" w:rsidRDefault="002364D3" w:rsidP="002364D3">
      <w:pPr>
        <w:ind w:right="-1" w:firstLine="567"/>
      </w:pPr>
      <w:r w:rsidRPr="00E01DB6">
        <w:t>4. Весь мир знает их</w:t>
      </w:r>
    </w:p>
    <w:p w:rsidR="002364D3" w:rsidRPr="00E01DB6" w:rsidRDefault="002364D3" w:rsidP="002364D3">
      <w:pPr>
        <w:ind w:right="-1" w:firstLine="567"/>
      </w:pPr>
    </w:p>
    <w:p w:rsidR="002364D3" w:rsidRPr="00E01DB6" w:rsidRDefault="002364D3" w:rsidP="002364D3">
      <w:pPr>
        <w:ind w:right="-1" w:firstLine="567"/>
      </w:pPr>
      <w:r w:rsidRPr="00E01DB6">
        <w:t xml:space="preserve">Структура работы. </w:t>
      </w:r>
    </w:p>
    <w:p w:rsidR="002364D3" w:rsidRPr="00E01DB6" w:rsidRDefault="002364D3" w:rsidP="002364D3">
      <w:pPr>
        <w:ind w:firstLine="567"/>
      </w:pPr>
      <w:r w:rsidRPr="00E01DB6">
        <w:t xml:space="preserve">Работа содержит 4 задания. Работа состоит из двух частей - </w:t>
      </w:r>
      <w:proofErr w:type="gramStart"/>
      <w:r w:rsidRPr="00E01DB6">
        <w:t>базовой</w:t>
      </w:r>
      <w:proofErr w:type="gramEnd"/>
      <w:r w:rsidRPr="00E01DB6">
        <w:t xml:space="preserve"> и повышенной. Базовая часть включает 3 задания: чтение, грамматика (прошедшее простое и прошедшее завершенное времена), лексика. Повышенная часть включает 1 задание: письмо.  В работе использованы несколько типов заданий: с выбором ответа, с кратким ответом, с развернутым ответом.   В работу включено одно задание по читательской грамотности. Время выполнения работы 40 мин.</w:t>
      </w:r>
    </w:p>
    <w:p w:rsidR="002364D3" w:rsidRPr="00E01DB6" w:rsidRDefault="002364D3" w:rsidP="002364D3">
      <w:pPr>
        <w:ind w:right="-1" w:firstLine="567"/>
      </w:pPr>
    </w:p>
    <w:p w:rsidR="002364D3" w:rsidRPr="00E01DB6" w:rsidRDefault="002364D3" w:rsidP="002364D3">
      <w:r w:rsidRPr="00E01DB6">
        <w:t>Система оценки выполнения работы.</w:t>
      </w:r>
    </w:p>
    <w:tbl>
      <w:tblPr>
        <w:tblStyle w:val="a5"/>
        <w:tblW w:w="0" w:type="auto"/>
        <w:tblLook w:val="04A0"/>
      </w:tblPr>
      <w:tblGrid>
        <w:gridCol w:w="4746"/>
        <w:gridCol w:w="4825"/>
      </w:tblGrid>
      <w:tr w:rsidR="002364D3" w:rsidRPr="00E01DB6" w:rsidTr="00984F13">
        <w:tc>
          <w:tcPr>
            <w:tcW w:w="5423" w:type="dxa"/>
          </w:tcPr>
          <w:p w:rsidR="002364D3" w:rsidRPr="00E01DB6" w:rsidRDefault="002364D3" w:rsidP="00984F13">
            <w:pPr>
              <w:jc w:val="center"/>
            </w:pPr>
            <w:r w:rsidRPr="00E01DB6">
              <w:t>Отметка</w:t>
            </w:r>
          </w:p>
        </w:tc>
        <w:tc>
          <w:tcPr>
            <w:tcW w:w="5424" w:type="dxa"/>
          </w:tcPr>
          <w:p w:rsidR="002364D3" w:rsidRPr="00E01DB6" w:rsidRDefault="002364D3" w:rsidP="00984F13">
            <w:pPr>
              <w:jc w:val="center"/>
            </w:pPr>
            <w:r w:rsidRPr="00E01DB6">
              <w:t>Число правильно выполненных заданий</w:t>
            </w:r>
          </w:p>
        </w:tc>
      </w:tr>
      <w:tr w:rsidR="002364D3" w:rsidRPr="00E01DB6" w:rsidTr="00984F13">
        <w:tc>
          <w:tcPr>
            <w:tcW w:w="5423" w:type="dxa"/>
          </w:tcPr>
          <w:p w:rsidR="002364D3" w:rsidRPr="00E01DB6" w:rsidRDefault="002364D3" w:rsidP="00984F13">
            <w:pPr>
              <w:jc w:val="center"/>
            </w:pPr>
            <w:r w:rsidRPr="00E01DB6">
              <w:t>«5»</w:t>
            </w:r>
          </w:p>
        </w:tc>
        <w:tc>
          <w:tcPr>
            <w:tcW w:w="5424" w:type="dxa"/>
          </w:tcPr>
          <w:p w:rsidR="002364D3" w:rsidRPr="00E01DB6" w:rsidRDefault="002364D3" w:rsidP="00A634EB">
            <w:pPr>
              <w:jc w:val="center"/>
            </w:pPr>
            <w:r w:rsidRPr="00E01DB6">
              <w:t>2</w:t>
            </w:r>
            <w:r w:rsidR="00A634EB">
              <w:t>3</w:t>
            </w:r>
            <w:r w:rsidRPr="00E01DB6">
              <w:t>-2</w:t>
            </w:r>
            <w:r w:rsidR="00A634EB">
              <w:t>6</w:t>
            </w:r>
          </w:p>
        </w:tc>
      </w:tr>
      <w:tr w:rsidR="002364D3" w:rsidRPr="00E01DB6" w:rsidTr="00984F13">
        <w:tc>
          <w:tcPr>
            <w:tcW w:w="5423" w:type="dxa"/>
          </w:tcPr>
          <w:p w:rsidR="002364D3" w:rsidRPr="00E01DB6" w:rsidRDefault="002364D3" w:rsidP="00984F13">
            <w:pPr>
              <w:jc w:val="center"/>
            </w:pPr>
            <w:r w:rsidRPr="00E01DB6">
              <w:t>«4»</w:t>
            </w:r>
          </w:p>
        </w:tc>
        <w:tc>
          <w:tcPr>
            <w:tcW w:w="5424" w:type="dxa"/>
          </w:tcPr>
          <w:p w:rsidR="002364D3" w:rsidRPr="00E01DB6" w:rsidRDefault="00A634EB" w:rsidP="00A634EB">
            <w:pPr>
              <w:jc w:val="center"/>
            </w:pPr>
            <w:r>
              <w:t>18</w:t>
            </w:r>
            <w:r w:rsidR="002364D3" w:rsidRPr="00E01DB6">
              <w:t>-</w:t>
            </w:r>
            <w:r>
              <w:t>22</w:t>
            </w:r>
          </w:p>
        </w:tc>
      </w:tr>
      <w:tr w:rsidR="002364D3" w:rsidRPr="00E01DB6" w:rsidTr="00984F13">
        <w:tc>
          <w:tcPr>
            <w:tcW w:w="5423" w:type="dxa"/>
          </w:tcPr>
          <w:p w:rsidR="002364D3" w:rsidRPr="00E01DB6" w:rsidRDefault="002364D3" w:rsidP="00984F13">
            <w:pPr>
              <w:jc w:val="center"/>
            </w:pPr>
            <w:r w:rsidRPr="00E01DB6">
              <w:t>«3»</w:t>
            </w:r>
          </w:p>
        </w:tc>
        <w:tc>
          <w:tcPr>
            <w:tcW w:w="5424" w:type="dxa"/>
          </w:tcPr>
          <w:p w:rsidR="002364D3" w:rsidRPr="00E01DB6" w:rsidRDefault="00A634EB" w:rsidP="00A634EB">
            <w:pPr>
              <w:jc w:val="center"/>
            </w:pPr>
            <w:r>
              <w:t>13</w:t>
            </w:r>
            <w:r w:rsidR="002364D3" w:rsidRPr="00E01DB6">
              <w:t>-</w:t>
            </w:r>
            <w:r>
              <w:t>17</w:t>
            </w:r>
          </w:p>
        </w:tc>
      </w:tr>
      <w:tr w:rsidR="002364D3" w:rsidRPr="00E01DB6" w:rsidTr="00984F13">
        <w:tc>
          <w:tcPr>
            <w:tcW w:w="5423" w:type="dxa"/>
          </w:tcPr>
          <w:p w:rsidR="002364D3" w:rsidRPr="00E01DB6" w:rsidRDefault="002364D3" w:rsidP="00984F13">
            <w:pPr>
              <w:jc w:val="center"/>
            </w:pPr>
            <w:r w:rsidRPr="00E01DB6">
              <w:t>«2»</w:t>
            </w:r>
          </w:p>
        </w:tc>
        <w:tc>
          <w:tcPr>
            <w:tcW w:w="5424" w:type="dxa"/>
          </w:tcPr>
          <w:p w:rsidR="002364D3" w:rsidRPr="00E01DB6" w:rsidRDefault="002364D3" w:rsidP="00E77A52">
            <w:pPr>
              <w:jc w:val="center"/>
            </w:pPr>
            <w:r w:rsidRPr="00E01DB6">
              <w:t>0-</w:t>
            </w:r>
            <w:r w:rsidR="00A634EB">
              <w:t>12</w:t>
            </w:r>
          </w:p>
        </w:tc>
      </w:tr>
    </w:tbl>
    <w:p w:rsidR="002364D3" w:rsidRPr="00E01DB6" w:rsidRDefault="002364D3" w:rsidP="002364D3"/>
    <w:p w:rsidR="0063339A" w:rsidRPr="00E01DB6" w:rsidRDefault="0063339A" w:rsidP="002364D3">
      <w:bookmarkStart w:id="0" w:name="_GoBack"/>
      <w:bookmarkEnd w:id="0"/>
    </w:p>
    <w:p w:rsidR="0052395E" w:rsidRDefault="0052395E" w:rsidP="002364D3"/>
    <w:p w:rsidR="0052395E" w:rsidRPr="00EC4298" w:rsidRDefault="0052395E" w:rsidP="0052395E">
      <w:pPr>
        <w:rPr>
          <w:sz w:val="22"/>
          <w:szCs w:val="22"/>
          <w:u w:val="single"/>
          <w:lang w:val="en-US"/>
        </w:rPr>
      </w:pPr>
      <w:r w:rsidRPr="00EC4298">
        <w:rPr>
          <w:sz w:val="22"/>
          <w:szCs w:val="22"/>
          <w:u w:val="single"/>
          <w:lang w:val="en-US"/>
        </w:rPr>
        <w:t>Task 1 Read the text and match them with the titles. One title is extra!</w:t>
      </w:r>
    </w:p>
    <w:p w:rsidR="0052395E" w:rsidRPr="00EC4298" w:rsidRDefault="0052395E" w:rsidP="0052395E">
      <w:pPr>
        <w:pStyle w:val="leftmargin"/>
        <w:shd w:val="clear" w:color="auto" w:fill="FFFFFF"/>
        <w:spacing w:before="0" w:beforeAutospacing="0" w:after="0" w:afterAutospacing="0"/>
        <w:ind w:firstLine="375"/>
        <w:jc w:val="both"/>
        <w:rPr>
          <w:color w:val="000000"/>
          <w:sz w:val="22"/>
          <w:szCs w:val="22"/>
          <w:lang w:val="en-US"/>
        </w:rPr>
      </w:pPr>
      <w:proofErr w:type="gramStart"/>
      <w:r w:rsidRPr="00EC4298">
        <w:rPr>
          <w:color w:val="000000"/>
          <w:sz w:val="22"/>
          <w:szCs w:val="22"/>
          <w:lang w:val="en-US"/>
        </w:rPr>
        <w:t>1.  The never-sleeping country.</w:t>
      </w:r>
      <w:proofErr w:type="gramEnd"/>
    </w:p>
    <w:p w:rsidR="0052395E" w:rsidRPr="00EC4298" w:rsidRDefault="0052395E" w:rsidP="0052395E">
      <w:pPr>
        <w:pStyle w:val="leftmargin"/>
        <w:shd w:val="clear" w:color="auto" w:fill="FFFFFF"/>
        <w:spacing w:before="0" w:beforeAutospacing="0" w:after="0" w:afterAutospacing="0"/>
        <w:ind w:firstLine="375"/>
        <w:jc w:val="both"/>
        <w:rPr>
          <w:color w:val="000000"/>
          <w:sz w:val="22"/>
          <w:szCs w:val="22"/>
          <w:lang w:val="en-US"/>
        </w:rPr>
      </w:pPr>
      <w:proofErr w:type="gramStart"/>
      <w:r w:rsidRPr="00EC4298">
        <w:rPr>
          <w:color w:val="000000"/>
          <w:sz w:val="22"/>
          <w:szCs w:val="22"/>
          <w:lang w:val="en-US"/>
        </w:rPr>
        <w:t>2.  The city having two parts.</w:t>
      </w:r>
      <w:proofErr w:type="gramEnd"/>
    </w:p>
    <w:p w:rsidR="0052395E" w:rsidRPr="00EC4298" w:rsidRDefault="0052395E" w:rsidP="0052395E">
      <w:pPr>
        <w:pStyle w:val="leftmargin"/>
        <w:shd w:val="clear" w:color="auto" w:fill="FFFFFF"/>
        <w:spacing w:before="0" w:beforeAutospacing="0" w:after="0" w:afterAutospacing="0"/>
        <w:ind w:firstLine="375"/>
        <w:jc w:val="both"/>
        <w:rPr>
          <w:color w:val="000000"/>
          <w:sz w:val="22"/>
          <w:szCs w:val="22"/>
          <w:lang w:val="en-US"/>
        </w:rPr>
      </w:pPr>
      <w:proofErr w:type="gramStart"/>
      <w:r w:rsidRPr="00EC4298">
        <w:rPr>
          <w:color w:val="000000"/>
          <w:sz w:val="22"/>
          <w:szCs w:val="22"/>
          <w:lang w:val="en-US"/>
        </w:rPr>
        <w:t>3.  The golden city.</w:t>
      </w:r>
      <w:proofErr w:type="gramEnd"/>
    </w:p>
    <w:p w:rsidR="0052395E" w:rsidRPr="00EC4298" w:rsidRDefault="0052395E" w:rsidP="0052395E">
      <w:pPr>
        <w:pStyle w:val="leftmargin"/>
        <w:shd w:val="clear" w:color="auto" w:fill="FFFFFF"/>
        <w:spacing w:before="0" w:beforeAutospacing="0" w:after="0" w:afterAutospacing="0"/>
        <w:ind w:firstLine="375"/>
        <w:jc w:val="both"/>
        <w:rPr>
          <w:color w:val="000000"/>
          <w:sz w:val="22"/>
          <w:szCs w:val="22"/>
          <w:lang w:val="en-US"/>
        </w:rPr>
      </w:pPr>
      <w:proofErr w:type="gramStart"/>
      <w:r w:rsidRPr="00EC4298">
        <w:rPr>
          <w:color w:val="000000"/>
          <w:sz w:val="22"/>
          <w:szCs w:val="22"/>
          <w:lang w:val="en-US"/>
        </w:rPr>
        <w:t>4.  The sunshine state.</w:t>
      </w:r>
      <w:proofErr w:type="gramEnd"/>
    </w:p>
    <w:p w:rsidR="0052395E" w:rsidRPr="00EC4298" w:rsidRDefault="0052395E" w:rsidP="0052395E">
      <w:pPr>
        <w:pStyle w:val="leftmargin"/>
        <w:shd w:val="clear" w:color="auto" w:fill="FFFFFF"/>
        <w:spacing w:before="0" w:beforeAutospacing="0" w:after="0" w:afterAutospacing="0"/>
        <w:ind w:firstLine="375"/>
        <w:jc w:val="both"/>
        <w:rPr>
          <w:color w:val="000000"/>
          <w:sz w:val="22"/>
          <w:szCs w:val="22"/>
          <w:lang w:val="en-US"/>
        </w:rPr>
      </w:pPr>
      <w:proofErr w:type="gramStart"/>
      <w:r w:rsidRPr="00EC4298">
        <w:rPr>
          <w:color w:val="000000"/>
          <w:sz w:val="22"/>
          <w:szCs w:val="22"/>
          <w:lang w:val="en-US"/>
        </w:rPr>
        <w:t>5.  The cheap and free city.</w:t>
      </w:r>
      <w:proofErr w:type="gramEnd"/>
    </w:p>
    <w:p w:rsidR="0052395E" w:rsidRPr="00EC4298" w:rsidRDefault="0052395E" w:rsidP="0052395E">
      <w:pPr>
        <w:pStyle w:val="leftmargin"/>
        <w:shd w:val="clear" w:color="auto" w:fill="FFFFFF"/>
        <w:spacing w:before="0" w:beforeAutospacing="0" w:after="0" w:afterAutospacing="0"/>
        <w:ind w:firstLine="375"/>
        <w:jc w:val="both"/>
        <w:rPr>
          <w:color w:val="000000"/>
          <w:sz w:val="22"/>
          <w:szCs w:val="22"/>
          <w:lang w:val="en-US"/>
        </w:rPr>
      </w:pPr>
      <w:proofErr w:type="gramStart"/>
      <w:r w:rsidRPr="00EC4298">
        <w:rPr>
          <w:color w:val="000000"/>
          <w:sz w:val="22"/>
          <w:szCs w:val="22"/>
          <w:lang w:val="en-US"/>
        </w:rPr>
        <w:t>6.  A land of song.</w:t>
      </w:r>
      <w:proofErr w:type="gramEnd"/>
    </w:p>
    <w:p w:rsidR="0052395E" w:rsidRPr="00EC4298" w:rsidRDefault="0052395E" w:rsidP="0052395E">
      <w:pPr>
        <w:pStyle w:val="a7"/>
        <w:shd w:val="clear" w:color="auto" w:fill="FFFFFF"/>
        <w:spacing w:before="0" w:beforeAutospacing="0" w:after="0" w:afterAutospacing="0"/>
        <w:jc w:val="both"/>
        <w:rPr>
          <w:color w:val="000000"/>
          <w:sz w:val="22"/>
          <w:szCs w:val="22"/>
          <w:lang w:val="en-US"/>
        </w:rPr>
      </w:pPr>
      <w:r w:rsidRPr="00EC4298">
        <w:rPr>
          <w:color w:val="000000"/>
          <w:sz w:val="22"/>
          <w:szCs w:val="22"/>
          <w:lang w:val="en-US"/>
        </w:rPr>
        <w:t>   A.  Some visitors say that London is a very expensive city, but there are a few things to do which do not cost a lot of money. Most museums are free and give guided tours as well as lectures. The National Theatre next to the Royal Festival Hall also has free concerts in the foyer every evening and on Saturday lunchtimes. Some cinemas are cheaper on Mondays; others sell half-price tickets before 6 pm.</w:t>
      </w:r>
    </w:p>
    <w:p w:rsidR="0052395E" w:rsidRPr="00EC4298" w:rsidRDefault="0052395E" w:rsidP="0052395E">
      <w:pPr>
        <w:pStyle w:val="leftmargin"/>
        <w:shd w:val="clear" w:color="auto" w:fill="FFFFFF"/>
        <w:spacing w:before="0" w:beforeAutospacing="0" w:after="0" w:afterAutospacing="0"/>
        <w:ind w:firstLine="375"/>
        <w:jc w:val="both"/>
        <w:rPr>
          <w:color w:val="000000"/>
          <w:sz w:val="22"/>
          <w:szCs w:val="22"/>
          <w:lang w:val="en-US"/>
        </w:rPr>
      </w:pPr>
      <w:r w:rsidRPr="00EC4298">
        <w:rPr>
          <w:color w:val="000000"/>
          <w:sz w:val="22"/>
          <w:szCs w:val="22"/>
          <w:lang w:val="en-US"/>
        </w:rPr>
        <w:t>B.  Florida was bought from the Spanish in 1819. It is the southernmost state on the mainland and has a long coastline on the Atlantic Ocean. Oranges grow all year round even in winter, when the weather is very cold further north. The warm climate has made Florida an important vacation resort. More than ten million visitors come to Miami Beach every year. There are also many theme parks and other entertainment.</w:t>
      </w:r>
    </w:p>
    <w:p w:rsidR="0052395E" w:rsidRPr="00EC4298" w:rsidRDefault="0052395E" w:rsidP="0052395E">
      <w:pPr>
        <w:pStyle w:val="leftmargin"/>
        <w:shd w:val="clear" w:color="auto" w:fill="FFFFFF"/>
        <w:spacing w:before="0" w:beforeAutospacing="0" w:after="0" w:afterAutospacing="0"/>
        <w:ind w:firstLine="375"/>
        <w:jc w:val="both"/>
        <w:rPr>
          <w:color w:val="000000"/>
          <w:sz w:val="22"/>
          <w:szCs w:val="22"/>
          <w:lang w:val="en-US"/>
        </w:rPr>
      </w:pPr>
      <w:r w:rsidRPr="00EC4298">
        <w:rPr>
          <w:color w:val="000000"/>
          <w:sz w:val="22"/>
          <w:szCs w:val="22"/>
          <w:lang w:val="en-US"/>
        </w:rPr>
        <w:t>C.  Spain is famous for its unusual lifestyle. For example, Spanish people usually have lunch at 2.30 pm and dinner at 10.00 pm. People don’t usually go to bed before midnight. At 10.00 on Friday and Saturday nights the bars and restaurants are full. Spanish night-life really starts at mid night. A lot of disco-bars don’t close before 6.00 in the morning. On the east coast of Spain some discos open at 10.00 on Sunday mornings!</w:t>
      </w:r>
    </w:p>
    <w:p w:rsidR="0052395E" w:rsidRPr="00EC4298" w:rsidRDefault="0052395E" w:rsidP="0052395E">
      <w:pPr>
        <w:pStyle w:val="leftmargin"/>
        <w:shd w:val="clear" w:color="auto" w:fill="FFFFFF"/>
        <w:spacing w:before="0" w:beforeAutospacing="0" w:after="0" w:afterAutospacing="0"/>
        <w:ind w:firstLine="375"/>
        <w:jc w:val="both"/>
        <w:rPr>
          <w:color w:val="000000"/>
          <w:sz w:val="22"/>
          <w:szCs w:val="22"/>
          <w:lang w:val="en-US"/>
        </w:rPr>
      </w:pPr>
      <w:r w:rsidRPr="00EC4298">
        <w:rPr>
          <w:color w:val="000000"/>
          <w:sz w:val="22"/>
          <w:szCs w:val="22"/>
          <w:lang w:val="en-US"/>
        </w:rPr>
        <w:t xml:space="preserve">D.  The Welsh have been famous for their singing for centuries. If you go to any Welsh rugby match, you will hear supporters singing in harmony. Male-voices choirs are found throughout Wales and many </w:t>
      </w:r>
      <w:r w:rsidRPr="00EC4298">
        <w:rPr>
          <w:color w:val="000000"/>
          <w:sz w:val="22"/>
          <w:szCs w:val="22"/>
          <w:lang w:val="en-US"/>
        </w:rPr>
        <w:lastRenderedPageBreak/>
        <w:t>Welsh people have become famous opera singers. The reputation of Wales as a centre for music attracts musicians from all over the world to its various festivals.</w:t>
      </w:r>
    </w:p>
    <w:p w:rsidR="0052395E" w:rsidRPr="00EC4298" w:rsidRDefault="0052395E" w:rsidP="0052395E">
      <w:pPr>
        <w:pStyle w:val="leftmargin"/>
        <w:shd w:val="clear" w:color="auto" w:fill="FFFFFF"/>
        <w:spacing w:before="0" w:beforeAutospacing="0" w:after="0" w:afterAutospacing="0"/>
        <w:ind w:firstLine="375"/>
        <w:jc w:val="both"/>
        <w:rPr>
          <w:color w:val="000000"/>
          <w:sz w:val="22"/>
          <w:szCs w:val="22"/>
        </w:rPr>
      </w:pPr>
      <w:r w:rsidRPr="00EC4298">
        <w:rPr>
          <w:color w:val="000000"/>
          <w:sz w:val="22"/>
          <w:szCs w:val="22"/>
          <w:lang w:val="en-US"/>
        </w:rPr>
        <w:t xml:space="preserve">E.  Budapest has a population of over two million people. The River Danube divides the city into two parts. On the west bank there are the woods and hills of Buda and the old town. On the east ban k there is the bigger and more modem Pest, the business and shopping centre. From Buda there are wonderful views of Pest and the river. Six bridges join Buda and Pest. For nearly a thousand years Buda and Pest w ere two towns. </w:t>
      </w:r>
      <w:proofErr w:type="spellStart"/>
      <w:r w:rsidRPr="00EC4298">
        <w:rPr>
          <w:color w:val="000000"/>
          <w:sz w:val="22"/>
          <w:szCs w:val="22"/>
        </w:rPr>
        <w:t>Then</w:t>
      </w:r>
      <w:proofErr w:type="spellEnd"/>
      <w:r w:rsidR="00224356">
        <w:rPr>
          <w:color w:val="000000"/>
          <w:sz w:val="22"/>
          <w:szCs w:val="22"/>
        </w:rPr>
        <w:t xml:space="preserve"> </w:t>
      </w:r>
      <w:proofErr w:type="spellStart"/>
      <w:r w:rsidRPr="00EC4298">
        <w:rPr>
          <w:color w:val="000000"/>
          <w:sz w:val="22"/>
          <w:szCs w:val="22"/>
        </w:rPr>
        <w:t>in</w:t>
      </w:r>
      <w:proofErr w:type="spellEnd"/>
      <w:r w:rsidRPr="00EC4298">
        <w:rPr>
          <w:color w:val="000000"/>
          <w:sz w:val="22"/>
          <w:szCs w:val="22"/>
        </w:rPr>
        <w:t xml:space="preserve"> 1873 </w:t>
      </w:r>
      <w:proofErr w:type="spellStart"/>
      <w:r w:rsidRPr="00EC4298">
        <w:rPr>
          <w:color w:val="000000"/>
          <w:sz w:val="22"/>
          <w:szCs w:val="22"/>
        </w:rPr>
        <w:t>they</w:t>
      </w:r>
      <w:proofErr w:type="spellEnd"/>
      <w:r w:rsidR="00224356">
        <w:rPr>
          <w:color w:val="000000"/>
          <w:sz w:val="22"/>
          <w:szCs w:val="22"/>
        </w:rPr>
        <w:t xml:space="preserve"> </w:t>
      </w:r>
      <w:proofErr w:type="spellStart"/>
      <w:r w:rsidRPr="00EC4298">
        <w:rPr>
          <w:color w:val="000000"/>
          <w:sz w:val="22"/>
          <w:szCs w:val="22"/>
        </w:rPr>
        <w:t>joined</w:t>
      </w:r>
      <w:proofErr w:type="spellEnd"/>
      <w:r w:rsidR="00224356">
        <w:rPr>
          <w:color w:val="000000"/>
          <w:sz w:val="22"/>
          <w:szCs w:val="22"/>
        </w:rPr>
        <w:t xml:space="preserve"> </w:t>
      </w:r>
      <w:proofErr w:type="spellStart"/>
      <w:r w:rsidRPr="00EC4298">
        <w:rPr>
          <w:color w:val="000000"/>
          <w:sz w:val="22"/>
          <w:szCs w:val="22"/>
        </w:rPr>
        <w:t>and</w:t>
      </w:r>
      <w:proofErr w:type="spellEnd"/>
      <w:r w:rsidR="00224356">
        <w:rPr>
          <w:color w:val="000000"/>
          <w:sz w:val="22"/>
          <w:szCs w:val="22"/>
        </w:rPr>
        <w:t xml:space="preserve"> </w:t>
      </w:r>
      <w:proofErr w:type="spellStart"/>
      <w:r w:rsidRPr="00EC4298">
        <w:rPr>
          <w:color w:val="000000"/>
          <w:sz w:val="22"/>
          <w:szCs w:val="22"/>
        </w:rPr>
        <w:t>became</w:t>
      </w:r>
      <w:proofErr w:type="spellEnd"/>
      <w:r w:rsidR="00224356">
        <w:rPr>
          <w:color w:val="000000"/>
          <w:sz w:val="22"/>
          <w:szCs w:val="22"/>
        </w:rPr>
        <w:t xml:space="preserve"> </w:t>
      </w:r>
      <w:proofErr w:type="spellStart"/>
      <w:r w:rsidRPr="00EC4298">
        <w:rPr>
          <w:color w:val="000000"/>
          <w:sz w:val="22"/>
          <w:szCs w:val="22"/>
        </w:rPr>
        <w:t>one</w:t>
      </w:r>
      <w:proofErr w:type="spellEnd"/>
      <w:r w:rsidR="00224356">
        <w:rPr>
          <w:color w:val="000000"/>
          <w:sz w:val="22"/>
          <w:szCs w:val="22"/>
        </w:rPr>
        <w:t xml:space="preserve"> </w:t>
      </w:r>
      <w:proofErr w:type="spellStart"/>
      <w:r w:rsidRPr="00EC4298">
        <w:rPr>
          <w:color w:val="000000"/>
          <w:sz w:val="22"/>
          <w:szCs w:val="22"/>
        </w:rPr>
        <w:t>city</w:t>
      </w:r>
      <w:proofErr w:type="spellEnd"/>
      <w:r w:rsidRPr="00EC4298">
        <w:rPr>
          <w:color w:val="000000"/>
          <w:sz w:val="22"/>
          <w:szCs w:val="22"/>
        </w:rPr>
        <w:t xml:space="preserve">, </w:t>
      </w:r>
      <w:proofErr w:type="spellStart"/>
      <w:r w:rsidRPr="00EC4298">
        <w:rPr>
          <w:color w:val="000000"/>
          <w:sz w:val="22"/>
          <w:szCs w:val="22"/>
        </w:rPr>
        <w:t>Budapest</w:t>
      </w:r>
      <w:proofErr w:type="spellEnd"/>
      <w:r w:rsidRPr="00EC4298">
        <w:rPr>
          <w:color w:val="000000"/>
          <w:sz w:val="22"/>
          <w:szCs w:val="22"/>
        </w:rPr>
        <w:t>.</w:t>
      </w:r>
    </w:p>
    <w:tbl>
      <w:tblPr>
        <w:tblStyle w:val="a5"/>
        <w:tblW w:w="0" w:type="auto"/>
        <w:tblLook w:val="04A0"/>
      </w:tblPr>
      <w:tblGrid>
        <w:gridCol w:w="1595"/>
        <w:gridCol w:w="1595"/>
        <w:gridCol w:w="1595"/>
        <w:gridCol w:w="1595"/>
        <w:gridCol w:w="1595"/>
        <w:gridCol w:w="1596"/>
      </w:tblGrid>
      <w:tr w:rsidR="0052395E" w:rsidRPr="00EC4298" w:rsidTr="00294C1A">
        <w:tc>
          <w:tcPr>
            <w:tcW w:w="1595" w:type="dxa"/>
          </w:tcPr>
          <w:p w:rsidR="0052395E" w:rsidRPr="00EC4298" w:rsidRDefault="0052395E" w:rsidP="00294C1A">
            <w:pPr>
              <w:rPr>
                <w:lang w:val="en-US"/>
              </w:rPr>
            </w:pPr>
            <w:r w:rsidRPr="00EC4298">
              <w:rPr>
                <w:lang w:val="en-US"/>
              </w:rPr>
              <w:t>1</w:t>
            </w:r>
          </w:p>
        </w:tc>
        <w:tc>
          <w:tcPr>
            <w:tcW w:w="1595" w:type="dxa"/>
          </w:tcPr>
          <w:p w:rsidR="0052395E" w:rsidRPr="00EC4298" w:rsidRDefault="0052395E" w:rsidP="00294C1A">
            <w:pPr>
              <w:rPr>
                <w:lang w:val="en-US"/>
              </w:rPr>
            </w:pPr>
            <w:r w:rsidRPr="00EC4298">
              <w:rPr>
                <w:lang w:val="en-US"/>
              </w:rPr>
              <w:t>2</w:t>
            </w:r>
          </w:p>
        </w:tc>
        <w:tc>
          <w:tcPr>
            <w:tcW w:w="1595" w:type="dxa"/>
          </w:tcPr>
          <w:p w:rsidR="0052395E" w:rsidRPr="00EC4298" w:rsidRDefault="0052395E" w:rsidP="00294C1A">
            <w:pPr>
              <w:rPr>
                <w:lang w:val="en-US"/>
              </w:rPr>
            </w:pPr>
            <w:r w:rsidRPr="00EC4298">
              <w:rPr>
                <w:lang w:val="en-US"/>
              </w:rPr>
              <w:t>3</w:t>
            </w:r>
          </w:p>
        </w:tc>
        <w:tc>
          <w:tcPr>
            <w:tcW w:w="1595" w:type="dxa"/>
          </w:tcPr>
          <w:p w:rsidR="0052395E" w:rsidRPr="00EC4298" w:rsidRDefault="0052395E" w:rsidP="00294C1A">
            <w:pPr>
              <w:rPr>
                <w:lang w:val="en-US"/>
              </w:rPr>
            </w:pPr>
            <w:r w:rsidRPr="00EC4298">
              <w:rPr>
                <w:lang w:val="en-US"/>
              </w:rPr>
              <w:t>4</w:t>
            </w:r>
          </w:p>
        </w:tc>
        <w:tc>
          <w:tcPr>
            <w:tcW w:w="1595" w:type="dxa"/>
          </w:tcPr>
          <w:p w:rsidR="0052395E" w:rsidRPr="00EC4298" w:rsidRDefault="0052395E" w:rsidP="00294C1A">
            <w:pPr>
              <w:rPr>
                <w:lang w:val="en-US"/>
              </w:rPr>
            </w:pPr>
            <w:r w:rsidRPr="00EC4298">
              <w:rPr>
                <w:lang w:val="en-US"/>
              </w:rPr>
              <w:t>5</w:t>
            </w:r>
          </w:p>
        </w:tc>
        <w:tc>
          <w:tcPr>
            <w:tcW w:w="1596" w:type="dxa"/>
          </w:tcPr>
          <w:p w:rsidR="0052395E" w:rsidRPr="00EC4298" w:rsidRDefault="0052395E" w:rsidP="00294C1A">
            <w:pPr>
              <w:rPr>
                <w:lang w:val="en-US"/>
              </w:rPr>
            </w:pPr>
            <w:r w:rsidRPr="00EC4298">
              <w:rPr>
                <w:lang w:val="en-US"/>
              </w:rPr>
              <w:t>6</w:t>
            </w:r>
          </w:p>
        </w:tc>
      </w:tr>
      <w:tr w:rsidR="0052395E" w:rsidRPr="00EC4298" w:rsidTr="00294C1A">
        <w:tc>
          <w:tcPr>
            <w:tcW w:w="1595" w:type="dxa"/>
          </w:tcPr>
          <w:p w:rsidR="0052395E" w:rsidRPr="00EC4298" w:rsidRDefault="0052395E" w:rsidP="00294C1A">
            <w:pPr>
              <w:rPr>
                <w:lang w:val="en-US"/>
              </w:rPr>
            </w:pPr>
          </w:p>
        </w:tc>
        <w:tc>
          <w:tcPr>
            <w:tcW w:w="1595" w:type="dxa"/>
          </w:tcPr>
          <w:p w:rsidR="0052395E" w:rsidRPr="00EC4298" w:rsidRDefault="0052395E" w:rsidP="00294C1A">
            <w:pPr>
              <w:rPr>
                <w:lang w:val="en-US"/>
              </w:rPr>
            </w:pPr>
          </w:p>
        </w:tc>
        <w:tc>
          <w:tcPr>
            <w:tcW w:w="1595" w:type="dxa"/>
          </w:tcPr>
          <w:p w:rsidR="0052395E" w:rsidRPr="00EC4298" w:rsidRDefault="0052395E" w:rsidP="00294C1A">
            <w:pPr>
              <w:rPr>
                <w:lang w:val="en-US"/>
              </w:rPr>
            </w:pPr>
          </w:p>
        </w:tc>
        <w:tc>
          <w:tcPr>
            <w:tcW w:w="1595" w:type="dxa"/>
          </w:tcPr>
          <w:p w:rsidR="0052395E" w:rsidRPr="00EC4298" w:rsidRDefault="0052395E" w:rsidP="00294C1A">
            <w:pPr>
              <w:rPr>
                <w:lang w:val="en-US"/>
              </w:rPr>
            </w:pPr>
          </w:p>
        </w:tc>
        <w:tc>
          <w:tcPr>
            <w:tcW w:w="1595" w:type="dxa"/>
          </w:tcPr>
          <w:p w:rsidR="0052395E" w:rsidRPr="00EC4298" w:rsidRDefault="0052395E" w:rsidP="00294C1A">
            <w:pPr>
              <w:rPr>
                <w:lang w:val="en-US"/>
              </w:rPr>
            </w:pPr>
          </w:p>
        </w:tc>
        <w:tc>
          <w:tcPr>
            <w:tcW w:w="1596" w:type="dxa"/>
          </w:tcPr>
          <w:p w:rsidR="0052395E" w:rsidRPr="00EC4298" w:rsidRDefault="0052395E" w:rsidP="00294C1A">
            <w:pPr>
              <w:rPr>
                <w:lang w:val="en-US"/>
              </w:rPr>
            </w:pPr>
          </w:p>
        </w:tc>
      </w:tr>
    </w:tbl>
    <w:p w:rsidR="0052395E" w:rsidRPr="00EC4298" w:rsidRDefault="0052395E" w:rsidP="0052395E">
      <w:pPr>
        <w:rPr>
          <w:sz w:val="22"/>
          <w:szCs w:val="22"/>
          <w:u w:val="single"/>
        </w:rPr>
      </w:pPr>
    </w:p>
    <w:p w:rsidR="0052395E" w:rsidRPr="00EC4298" w:rsidRDefault="0052395E" w:rsidP="0052395E">
      <w:pPr>
        <w:rPr>
          <w:sz w:val="22"/>
          <w:szCs w:val="22"/>
          <w:lang w:val="en-US"/>
        </w:rPr>
      </w:pPr>
      <w:proofErr w:type="gramStart"/>
      <w:r w:rsidRPr="00EC4298">
        <w:rPr>
          <w:sz w:val="22"/>
          <w:szCs w:val="22"/>
          <w:u w:val="single"/>
          <w:lang w:val="en-US"/>
        </w:rPr>
        <w:t>Task 2 Use past perfect to complete the sentences.</w:t>
      </w:r>
      <w:proofErr w:type="gramEnd"/>
    </w:p>
    <w:p w:rsidR="0052395E" w:rsidRPr="00EC4298" w:rsidRDefault="0052395E" w:rsidP="0052395E">
      <w:pPr>
        <w:ind w:firstLine="708"/>
        <w:rPr>
          <w:sz w:val="22"/>
          <w:szCs w:val="22"/>
          <w:lang w:val="en-US"/>
        </w:rPr>
      </w:pPr>
    </w:p>
    <w:p w:rsidR="0052395E" w:rsidRPr="00EC4298" w:rsidRDefault="0052395E" w:rsidP="0052395E">
      <w:pPr>
        <w:pStyle w:val="a6"/>
        <w:numPr>
          <w:ilvl w:val="0"/>
          <w:numId w:val="2"/>
        </w:numPr>
        <w:tabs>
          <w:tab w:val="left" w:pos="915"/>
        </w:tabs>
        <w:ind w:left="426" w:firstLine="0"/>
        <w:rPr>
          <w:sz w:val="22"/>
          <w:szCs w:val="22"/>
          <w:lang w:val="en-US"/>
        </w:rPr>
      </w:pPr>
      <w:r w:rsidRPr="00EC4298">
        <w:rPr>
          <w:sz w:val="22"/>
          <w:szCs w:val="22"/>
          <w:lang w:val="en-US"/>
        </w:rPr>
        <w:t>We bought some sandwiches and ate them because we ………….. . (</w:t>
      </w:r>
      <w:proofErr w:type="gramStart"/>
      <w:r w:rsidRPr="00EC4298">
        <w:rPr>
          <w:sz w:val="22"/>
          <w:szCs w:val="22"/>
          <w:lang w:val="en-US"/>
        </w:rPr>
        <w:t>not</w:t>
      </w:r>
      <w:proofErr w:type="gramEnd"/>
      <w:r w:rsidRPr="00EC4298">
        <w:rPr>
          <w:sz w:val="22"/>
          <w:szCs w:val="22"/>
          <w:lang w:val="en-US"/>
        </w:rPr>
        <w:t xml:space="preserve"> have lunch).</w:t>
      </w:r>
    </w:p>
    <w:p w:rsidR="0052395E" w:rsidRPr="00EC4298" w:rsidRDefault="0052395E" w:rsidP="0052395E">
      <w:pPr>
        <w:pStyle w:val="a6"/>
        <w:numPr>
          <w:ilvl w:val="0"/>
          <w:numId w:val="2"/>
        </w:numPr>
        <w:tabs>
          <w:tab w:val="left" w:pos="915"/>
        </w:tabs>
        <w:ind w:hanging="846"/>
        <w:rPr>
          <w:sz w:val="22"/>
          <w:szCs w:val="22"/>
          <w:lang w:val="en-US"/>
        </w:rPr>
      </w:pPr>
      <w:r w:rsidRPr="00EC4298">
        <w:rPr>
          <w:sz w:val="22"/>
          <w:szCs w:val="22"/>
          <w:lang w:val="en-US"/>
        </w:rPr>
        <w:t>Sally felt very unhappy because she …………………</w:t>
      </w:r>
      <w:proofErr w:type="gramStart"/>
      <w:r w:rsidRPr="00EC4298">
        <w:rPr>
          <w:sz w:val="22"/>
          <w:szCs w:val="22"/>
          <w:lang w:val="en-US"/>
        </w:rPr>
        <w:t>..(</w:t>
      </w:r>
      <w:proofErr w:type="gramEnd"/>
      <w:r w:rsidRPr="00EC4298">
        <w:rPr>
          <w:sz w:val="22"/>
          <w:szCs w:val="22"/>
          <w:lang w:val="en-US"/>
        </w:rPr>
        <w:t>miss her favourite film).</w:t>
      </w:r>
    </w:p>
    <w:p w:rsidR="0052395E" w:rsidRPr="00EC4298" w:rsidRDefault="0052395E" w:rsidP="0052395E">
      <w:pPr>
        <w:pStyle w:val="a6"/>
        <w:numPr>
          <w:ilvl w:val="0"/>
          <w:numId w:val="2"/>
        </w:numPr>
        <w:tabs>
          <w:tab w:val="left" w:pos="915"/>
        </w:tabs>
        <w:ind w:hanging="846"/>
        <w:rPr>
          <w:sz w:val="22"/>
          <w:szCs w:val="22"/>
          <w:lang w:val="en-US"/>
        </w:rPr>
      </w:pPr>
      <w:r w:rsidRPr="00EC4298">
        <w:rPr>
          <w:sz w:val="22"/>
          <w:szCs w:val="22"/>
          <w:lang w:val="en-US"/>
        </w:rPr>
        <w:t>My friend said he………………</w:t>
      </w:r>
      <w:proofErr w:type="gramStart"/>
      <w:r w:rsidRPr="00EC4298">
        <w:rPr>
          <w:sz w:val="22"/>
          <w:szCs w:val="22"/>
          <w:lang w:val="en-US"/>
        </w:rPr>
        <w:t>.(</w:t>
      </w:r>
      <w:proofErr w:type="gramEnd"/>
      <w:r w:rsidRPr="00EC4298">
        <w:rPr>
          <w:sz w:val="22"/>
          <w:szCs w:val="22"/>
          <w:lang w:val="en-US"/>
        </w:rPr>
        <w:t>see ) the new film.</w:t>
      </w:r>
    </w:p>
    <w:p w:rsidR="0052395E" w:rsidRPr="00EC4298" w:rsidRDefault="0052395E" w:rsidP="0052395E">
      <w:pPr>
        <w:pStyle w:val="a6"/>
        <w:numPr>
          <w:ilvl w:val="0"/>
          <w:numId w:val="2"/>
        </w:numPr>
        <w:tabs>
          <w:tab w:val="left" w:pos="915"/>
        </w:tabs>
        <w:ind w:hanging="846"/>
        <w:rPr>
          <w:sz w:val="22"/>
          <w:szCs w:val="22"/>
          <w:lang w:val="en-US"/>
        </w:rPr>
      </w:pPr>
      <w:r w:rsidRPr="00EC4298">
        <w:rPr>
          <w:sz w:val="22"/>
          <w:szCs w:val="22"/>
          <w:lang w:val="en-US"/>
        </w:rPr>
        <w:t>They ……………………</w:t>
      </w:r>
      <w:proofErr w:type="gramStart"/>
      <w:r w:rsidRPr="00EC4298">
        <w:rPr>
          <w:sz w:val="22"/>
          <w:szCs w:val="22"/>
          <w:lang w:val="en-US"/>
        </w:rPr>
        <w:t>…(</w:t>
      </w:r>
      <w:proofErr w:type="gramEnd"/>
      <w:r w:rsidRPr="00EC4298">
        <w:rPr>
          <w:sz w:val="22"/>
          <w:szCs w:val="22"/>
          <w:lang w:val="en-US"/>
        </w:rPr>
        <w:t>tell) us the truth.</w:t>
      </w:r>
    </w:p>
    <w:p w:rsidR="0052395E" w:rsidRPr="00EC4298" w:rsidRDefault="0052395E" w:rsidP="0052395E">
      <w:pPr>
        <w:pStyle w:val="a6"/>
        <w:numPr>
          <w:ilvl w:val="0"/>
          <w:numId w:val="2"/>
        </w:numPr>
        <w:tabs>
          <w:tab w:val="left" w:pos="915"/>
        </w:tabs>
        <w:ind w:hanging="846"/>
        <w:rPr>
          <w:sz w:val="22"/>
          <w:szCs w:val="22"/>
          <w:lang w:val="en-US"/>
        </w:rPr>
      </w:pPr>
      <w:r w:rsidRPr="00EC4298">
        <w:rPr>
          <w:sz w:val="22"/>
          <w:szCs w:val="22"/>
          <w:lang w:val="en-US"/>
        </w:rPr>
        <w:t>The children got home late because they ……………. (</w:t>
      </w:r>
      <w:proofErr w:type="gramStart"/>
      <w:r w:rsidRPr="00EC4298">
        <w:rPr>
          <w:sz w:val="22"/>
          <w:szCs w:val="22"/>
          <w:lang w:val="en-US"/>
        </w:rPr>
        <w:t>lose</w:t>
      </w:r>
      <w:proofErr w:type="gramEnd"/>
      <w:r w:rsidRPr="00EC4298">
        <w:rPr>
          <w:sz w:val="22"/>
          <w:szCs w:val="22"/>
          <w:lang w:val="en-US"/>
        </w:rPr>
        <w:t xml:space="preserve"> their way).</w:t>
      </w:r>
    </w:p>
    <w:p w:rsidR="0052395E" w:rsidRPr="00EC4298" w:rsidRDefault="0052395E" w:rsidP="0052395E">
      <w:pPr>
        <w:ind w:firstLine="708"/>
        <w:rPr>
          <w:sz w:val="22"/>
          <w:szCs w:val="22"/>
          <w:u w:val="single"/>
          <w:lang w:val="en-US"/>
        </w:rPr>
      </w:pPr>
    </w:p>
    <w:p w:rsidR="0052395E" w:rsidRPr="00EC4298" w:rsidRDefault="0052395E" w:rsidP="0052395E">
      <w:pPr>
        <w:rPr>
          <w:sz w:val="22"/>
          <w:szCs w:val="22"/>
          <w:u w:val="single"/>
          <w:lang w:val="en-US"/>
        </w:rPr>
      </w:pPr>
      <w:r w:rsidRPr="00EC4298">
        <w:rPr>
          <w:sz w:val="22"/>
          <w:szCs w:val="22"/>
          <w:u w:val="single"/>
          <w:lang w:val="en-US"/>
        </w:rPr>
        <w:t>Task 3 Use the words from the box in their right forms to complete these sentences.</w:t>
      </w:r>
    </w:p>
    <w:p w:rsidR="0052395E" w:rsidRPr="00EC4298" w:rsidRDefault="0052395E" w:rsidP="0052395E">
      <w:pPr>
        <w:ind w:firstLine="708"/>
        <w:rPr>
          <w:sz w:val="22"/>
          <w:szCs w:val="22"/>
          <w:lang w:val="en-US"/>
        </w:rPr>
      </w:pPr>
    </w:p>
    <w:tbl>
      <w:tblPr>
        <w:tblStyle w:val="a5"/>
        <w:tblW w:w="0" w:type="auto"/>
        <w:tblLook w:val="04A0"/>
      </w:tblPr>
      <w:tblGrid>
        <w:gridCol w:w="5140"/>
      </w:tblGrid>
      <w:tr w:rsidR="0052395E" w:rsidRPr="00A634EB" w:rsidTr="00294C1A">
        <w:trPr>
          <w:trHeight w:val="263"/>
        </w:trPr>
        <w:tc>
          <w:tcPr>
            <w:tcW w:w="5140" w:type="dxa"/>
          </w:tcPr>
          <w:p w:rsidR="0052395E" w:rsidRPr="00EC4298" w:rsidRDefault="0052395E" w:rsidP="00294C1A">
            <w:pPr>
              <w:rPr>
                <w:lang w:val="en-US"/>
              </w:rPr>
            </w:pPr>
            <w:r w:rsidRPr="00EC4298">
              <w:rPr>
                <w:lang w:val="en-US"/>
              </w:rPr>
              <w:t>Achievements, silent, crime, refuse, connects.</w:t>
            </w:r>
          </w:p>
        </w:tc>
      </w:tr>
    </w:tbl>
    <w:p w:rsidR="0052395E" w:rsidRPr="00EC4298" w:rsidRDefault="0052395E" w:rsidP="0052395E">
      <w:pPr>
        <w:pStyle w:val="a6"/>
        <w:ind w:left="1428"/>
        <w:rPr>
          <w:sz w:val="22"/>
          <w:szCs w:val="22"/>
          <w:lang w:val="en-US"/>
        </w:rPr>
      </w:pPr>
    </w:p>
    <w:p w:rsidR="0052395E" w:rsidRPr="00EC4298" w:rsidRDefault="0052395E" w:rsidP="0052395E">
      <w:pPr>
        <w:pStyle w:val="a6"/>
        <w:numPr>
          <w:ilvl w:val="0"/>
          <w:numId w:val="1"/>
        </w:numPr>
        <w:ind w:left="426" w:firstLine="0"/>
        <w:rPr>
          <w:sz w:val="22"/>
          <w:szCs w:val="22"/>
          <w:lang w:val="en-US"/>
        </w:rPr>
      </w:pPr>
      <w:r w:rsidRPr="00EC4298">
        <w:rPr>
          <w:sz w:val="22"/>
          <w:szCs w:val="22"/>
          <w:lang w:val="en-US"/>
        </w:rPr>
        <w:t>You’ve been very ………….today. What’s the matter?</w:t>
      </w:r>
    </w:p>
    <w:p w:rsidR="0052395E" w:rsidRPr="00EC4298" w:rsidRDefault="0052395E" w:rsidP="0052395E">
      <w:pPr>
        <w:pStyle w:val="a6"/>
        <w:numPr>
          <w:ilvl w:val="0"/>
          <w:numId w:val="1"/>
        </w:numPr>
        <w:ind w:left="426" w:firstLine="0"/>
        <w:rPr>
          <w:sz w:val="22"/>
          <w:szCs w:val="22"/>
          <w:lang w:val="en-US"/>
        </w:rPr>
      </w:pPr>
      <w:r w:rsidRPr="00EC4298">
        <w:rPr>
          <w:sz w:val="22"/>
          <w:szCs w:val="22"/>
          <w:lang w:val="en-US"/>
        </w:rPr>
        <w:t>Killing a person is a terrible ………………..</w:t>
      </w:r>
    </w:p>
    <w:p w:rsidR="0052395E" w:rsidRPr="00EC4298" w:rsidRDefault="0052395E" w:rsidP="0052395E">
      <w:pPr>
        <w:pStyle w:val="a6"/>
        <w:numPr>
          <w:ilvl w:val="0"/>
          <w:numId w:val="1"/>
        </w:numPr>
        <w:ind w:left="426" w:firstLine="0"/>
        <w:rPr>
          <w:sz w:val="22"/>
          <w:szCs w:val="22"/>
          <w:lang w:val="en-US"/>
        </w:rPr>
      </w:pPr>
      <w:r w:rsidRPr="00EC4298">
        <w:rPr>
          <w:sz w:val="22"/>
          <w:szCs w:val="22"/>
          <w:lang w:val="en-US"/>
        </w:rPr>
        <w:t>The new test showed much better …………………….of the students.</w:t>
      </w:r>
    </w:p>
    <w:p w:rsidR="0052395E" w:rsidRPr="00EC4298" w:rsidRDefault="0052395E" w:rsidP="0052395E">
      <w:pPr>
        <w:pStyle w:val="a6"/>
        <w:numPr>
          <w:ilvl w:val="0"/>
          <w:numId w:val="1"/>
        </w:numPr>
        <w:ind w:left="426" w:firstLine="0"/>
        <w:rPr>
          <w:sz w:val="22"/>
          <w:szCs w:val="22"/>
          <w:lang w:val="en-US"/>
        </w:rPr>
      </w:pPr>
      <w:r w:rsidRPr="00EC4298">
        <w:rPr>
          <w:sz w:val="22"/>
          <w:szCs w:val="22"/>
          <w:lang w:val="en-US"/>
        </w:rPr>
        <w:t xml:space="preserve">This </w:t>
      </w:r>
      <w:proofErr w:type="gramStart"/>
      <w:r w:rsidRPr="00EC4298">
        <w:rPr>
          <w:sz w:val="22"/>
          <w:szCs w:val="22"/>
          <w:lang w:val="en-US"/>
        </w:rPr>
        <w:t>road  …</w:t>
      </w:r>
      <w:proofErr w:type="gramEnd"/>
      <w:r w:rsidRPr="00EC4298">
        <w:rPr>
          <w:sz w:val="22"/>
          <w:szCs w:val="22"/>
          <w:lang w:val="en-US"/>
        </w:rPr>
        <w:t>…………… the two farms.</w:t>
      </w:r>
    </w:p>
    <w:p w:rsidR="0052395E" w:rsidRPr="00EC4298" w:rsidRDefault="0052395E" w:rsidP="0052395E">
      <w:pPr>
        <w:pStyle w:val="a6"/>
        <w:numPr>
          <w:ilvl w:val="0"/>
          <w:numId w:val="1"/>
        </w:numPr>
        <w:ind w:left="426" w:firstLine="0"/>
        <w:rPr>
          <w:sz w:val="22"/>
          <w:szCs w:val="22"/>
          <w:lang w:val="en-US"/>
        </w:rPr>
      </w:pPr>
      <w:r w:rsidRPr="00EC4298">
        <w:rPr>
          <w:sz w:val="22"/>
          <w:szCs w:val="22"/>
          <w:lang w:val="en-US"/>
        </w:rPr>
        <w:t>Do you often ……………..people when they ask you to help?</w:t>
      </w:r>
    </w:p>
    <w:p w:rsidR="0052395E" w:rsidRPr="00EC4298" w:rsidRDefault="0052395E" w:rsidP="0052395E">
      <w:pPr>
        <w:ind w:left="426"/>
        <w:rPr>
          <w:sz w:val="22"/>
          <w:szCs w:val="22"/>
          <w:lang w:val="en-US"/>
        </w:rPr>
      </w:pPr>
    </w:p>
    <w:p w:rsidR="0052395E" w:rsidRPr="00EC4298" w:rsidRDefault="0052395E" w:rsidP="0052395E">
      <w:pPr>
        <w:rPr>
          <w:sz w:val="22"/>
          <w:szCs w:val="22"/>
          <w:u w:val="single"/>
          <w:lang w:val="en-US"/>
        </w:rPr>
      </w:pPr>
      <w:r w:rsidRPr="00EC4298">
        <w:rPr>
          <w:sz w:val="22"/>
          <w:szCs w:val="22"/>
          <w:u w:val="single"/>
          <w:lang w:val="en-US"/>
        </w:rPr>
        <w:t>Task 4 Write 10 sentences about your favourite writer.</w:t>
      </w:r>
    </w:p>
    <w:p w:rsidR="0052395E" w:rsidRPr="00EC4298" w:rsidRDefault="0052395E" w:rsidP="0052395E">
      <w:pPr>
        <w:rPr>
          <w:sz w:val="22"/>
          <w:szCs w:val="22"/>
          <w:lang w:val="en-US"/>
        </w:rPr>
      </w:pPr>
      <w:r w:rsidRPr="00EC4298">
        <w:rPr>
          <w:sz w:val="22"/>
          <w:szCs w:val="22"/>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2395E" w:rsidRPr="00EC4298" w:rsidRDefault="0052395E" w:rsidP="0052395E">
      <w:pPr>
        <w:rPr>
          <w:sz w:val="22"/>
          <w:szCs w:val="22"/>
          <w:lang w:val="en-US"/>
        </w:rPr>
      </w:pPr>
    </w:p>
    <w:p w:rsidR="0052395E" w:rsidRPr="00EC4298" w:rsidRDefault="0052395E" w:rsidP="0052395E">
      <w:pPr>
        <w:rPr>
          <w:sz w:val="22"/>
          <w:szCs w:val="22"/>
          <w:lang w:val="en-US"/>
        </w:rPr>
      </w:pPr>
    </w:p>
    <w:p w:rsidR="0052395E" w:rsidRPr="00EC4298" w:rsidRDefault="0052395E" w:rsidP="0052395E">
      <w:pPr>
        <w:rPr>
          <w:sz w:val="22"/>
          <w:szCs w:val="22"/>
          <w:lang w:val="en-US"/>
        </w:rPr>
      </w:pPr>
    </w:p>
    <w:p w:rsidR="0052395E" w:rsidRPr="00EC4298" w:rsidRDefault="0052395E" w:rsidP="0052395E">
      <w:pPr>
        <w:rPr>
          <w:sz w:val="22"/>
          <w:szCs w:val="22"/>
          <w:lang w:val="en-US"/>
        </w:rPr>
      </w:pPr>
    </w:p>
    <w:p w:rsidR="0052395E" w:rsidRPr="00EC4298" w:rsidRDefault="0052395E" w:rsidP="0052395E">
      <w:pPr>
        <w:rPr>
          <w:sz w:val="22"/>
          <w:szCs w:val="22"/>
          <w:lang w:val="en-US"/>
        </w:rPr>
      </w:pPr>
    </w:p>
    <w:p w:rsidR="0052395E" w:rsidRPr="00EC4298" w:rsidRDefault="0052395E" w:rsidP="0052395E">
      <w:pPr>
        <w:rPr>
          <w:lang w:val="en-US"/>
        </w:rPr>
      </w:pPr>
    </w:p>
    <w:p w:rsidR="0052395E" w:rsidRPr="00EC4298" w:rsidRDefault="0052395E" w:rsidP="0052395E">
      <w:pPr>
        <w:rPr>
          <w:lang w:val="en-US"/>
        </w:rPr>
      </w:pPr>
    </w:p>
    <w:p w:rsidR="0052395E" w:rsidRDefault="0052395E" w:rsidP="002364D3"/>
    <w:p w:rsidR="0052395E" w:rsidRDefault="0052395E" w:rsidP="002364D3"/>
    <w:p w:rsidR="0052395E" w:rsidRDefault="0052395E" w:rsidP="002364D3"/>
    <w:p w:rsidR="0052395E" w:rsidRDefault="0052395E" w:rsidP="002364D3"/>
    <w:p w:rsidR="0052395E" w:rsidRPr="002364D3" w:rsidRDefault="0052395E" w:rsidP="002364D3"/>
    <w:sectPr w:rsidR="0052395E" w:rsidRPr="002364D3" w:rsidSect="002364D3">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C84D69"/>
    <w:multiLevelType w:val="hybridMultilevel"/>
    <w:tmpl w:val="70D62964"/>
    <w:lvl w:ilvl="0" w:tplc="DA52377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378933F5"/>
    <w:multiLevelType w:val="hybridMultilevel"/>
    <w:tmpl w:val="D9F8A5C4"/>
    <w:lvl w:ilvl="0" w:tplc="74EC1368">
      <w:start w:val="1"/>
      <w:numFmt w:val="decimal"/>
      <w:lvlText w:val="%1."/>
      <w:lvlJc w:val="left"/>
      <w:pPr>
        <w:ind w:left="1272" w:hanging="360"/>
      </w:pPr>
      <w:rPr>
        <w:rFonts w:hint="default"/>
      </w:r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B4014"/>
    <w:rsid w:val="00224356"/>
    <w:rsid w:val="002364D3"/>
    <w:rsid w:val="004B4014"/>
    <w:rsid w:val="0052395E"/>
    <w:rsid w:val="0063339A"/>
    <w:rsid w:val="006856BF"/>
    <w:rsid w:val="00A634EB"/>
    <w:rsid w:val="00E01DB6"/>
    <w:rsid w:val="00E77A52"/>
    <w:rsid w:val="00F16A33"/>
    <w:rsid w:val="00F237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4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2364D3"/>
    <w:pPr>
      <w:widowControl w:val="0"/>
      <w:autoSpaceDE w:val="0"/>
      <w:autoSpaceDN w:val="0"/>
      <w:ind w:left="512"/>
    </w:pPr>
    <w:rPr>
      <w:lang w:eastAsia="en-US"/>
    </w:rPr>
  </w:style>
  <w:style w:type="character" w:customStyle="1" w:styleId="a4">
    <w:name w:val="Основной текст Знак"/>
    <w:basedOn w:val="a0"/>
    <w:link w:val="a3"/>
    <w:uiPriority w:val="1"/>
    <w:rsid w:val="002364D3"/>
    <w:rPr>
      <w:rFonts w:ascii="Times New Roman" w:eastAsia="Times New Roman" w:hAnsi="Times New Roman" w:cs="Times New Roman"/>
      <w:sz w:val="24"/>
      <w:szCs w:val="24"/>
    </w:rPr>
  </w:style>
  <w:style w:type="table" w:styleId="a5">
    <w:name w:val="Table Grid"/>
    <w:basedOn w:val="a1"/>
    <w:uiPriority w:val="59"/>
    <w:rsid w:val="002364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9c31">
    <w:name w:val="c9 c31"/>
    <w:basedOn w:val="a0"/>
    <w:rsid w:val="002364D3"/>
  </w:style>
  <w:style w:type="paragraph" w:styleId="a6">
    <w:name w:val="List Paragraph"/>
    <w:basedOn w:val="a"/>
    <w:uiPriority w:val="34"/>
    <w:qFormat/>
    <w:rsid w:val="0052395E"/>
    <w:pPr>
      <w:ind w:left="720"/>
      <w:contextualSpacing/>
    </w:pPr>
  </w:style>
  <w:style w:type="paragraph" w:customStyle="1" w:styleId="leftmargin">
    <w:name w:val="left_margin"/>
    <w:basedOn w:val="a"/>
    <w:rsid w:val="0052395E"/>
    <w:pPr>
      <w:spacing w:before="100" w:beforeAutospacing="1" w:after="100" w:afterAutospacing="1"/>
    </w:pPr>
  </w:style>
  <w:style w:type="paragraph" w:styleId="a7">
    <w:name w:val="Normal (Web)"/>
    <w:basedOn w:val="a"/>
    <w:uiPriority w:val="99"/>
    <w:unhideWhenUsed/>
    <w:rsid w:val="0052395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768</Words>
  <Characters>4380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Admin-ESOCH#2</cp:lastModifiedBy>
  <cp:revision>7</cp:revision>
  <dcterms:created xsi:type="dcterms:W3CDTF">2023-10-31T03:50:00Z</dcterms:created>
  <dcterms:modified xsi:type="dcterms:W3CDTF">2024-11-08T06:13:00Z</dcterms:modified>
</cp:coreProperties>
</file>